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bookmarkStart w:id="0" w:name="_GoBack"/>
      <w:bookmarkEnd w:id="0"/>
      <w:r w:rsidRPr="00DC7291">
        <w:rPr>
          <w:rFonts w:ascii="Times New Roman" w:eastAsia="Times New Roman" w:hAnsi="Times New Roman" w:cs="Times New Roman"/>
          <w:sz w:val="28"/>
          <w:szCs w:val="28"/>
          <w:lang w:eastAsia="ru-RU"/>
        </w:rPr>
        <w:t xml:space="preserve">1.3.1. с устойчивой </w:t>
      </w:r>
      <w:proofErr w:type="spellStart"/>
      <w:r w:rsidRPr="00DC7291">
        <w:rPr>
          <w:rFonts w:ascii="Times New Roman" w:eastAsia="Times New Roman" w:hAnsi="Times New Roman" w:cs="Times New Roman"/>
          <w:sz w:val="28"/>
          <w:szCs w:val="28"/>
          <w:lang w:eastAsia="ru-RU"/>
        </w:rPr>
        <w:t>дезадаптацией</w:t>
      </w:r>
      <w:proofErr w:type="spellEnd"/>
      <w:r w:rsidRPr="00DC7291">
        <w:rPr>
          <w:rFonts w:ascii="Times New Roman" w:eastAsia="Times New Roman" w:hAnsi="Times New Roman" w:cs="Times New Roman"/>
          <w:sz w:val="28"/>
          <w:szCs w:val="28"/>
          <w:lang w:eastAsia="ru-RU"/>
        </w:rPr>
        <w:t xml:space="preserve"> к школе и неспособностью к усвоению образовательных программ в условиях большого детского коллектива, а также положением в семье;</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1.3.2. с высокой степенью успешности в освоении программ;</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1.3.3. с ограниченными возможностями здоровья;</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1.3.4. по иным основаниям.</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1.4. На </w:t>
      </w:r>
      <w:proofErr w:type="gramStart"/>
      <w:r w:rsidRPr="00DC7291">
        <w:rPr>
          <w:rFonts w:ascii="Times New Roman" w:eastAsia="Times New Roman" w:hAnsi="Times New Roman" w:cs="Times New Roman"/>
          <w:sz w:val="28"/>
          <w:szCs w:val="28"/>
          <w:lang w:eastAsia="ru-RU"/>
        </w:rPr>
        <w:t>обучение</w:t>
      </w:r>
      <w:proofErr w:type="gramEnd"/>
      <w:r w:rsidRPr="00DC7291">
        <w:rPr>
          <w:rFonts w:ascii="Times New Roman" w:eastAsia="Times New Roman" w:hAnsi="Times New Roman" w:cs="Times New Roman"/>
          <w:sz w:val="28"/>
          <w:szCs w:val="28"/>
          <w:lang w:eastAsia="ru-RU"/>
        </w:rPr>
        <w:t xml:space="preserve">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1.6. </w:t>
      </w:r>
      <w:r w:rsidR="007234CB">
        <w:rPr>
          <w:rFonts w:ascii="Times New Roman" w:eastAsia="Times New Roman" w:hAnsi="Times New Roman" w:cs="Times New Roman"/>
          <w:sz w:val="28"/>
          <w:szCs w:val="28"/>
          <w:lang w:eastAsia="ru-RU"/>
        </w:rPr>
        <w:t>Р</w:t>
      </w:r>
      <w:r w:rsidRPr="00DC7291">
        <w:rPr>
          <w:rFonts w:ascii="Times New Roman" w:eastAsia="Times New Roman" w:hAnsi="Times New Roman" w:cs="Times New Roman"/>
          <w:sz w:val="28"/>
          <w:szCs w:val="28"/>
          <w:lang w:eastAsia="ru-RU"/>
        </w:rPr>
        <w:t>еализация индивидуального учебного плана осуществляется в пределах осваиваемой образовательной программы.</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1.7. На </w:t>
      </w:r>
      <w:proofErr w:type="gramStart"/>
      <w:r w:rsidRPr="00DC7291">
        <w:rPr>
          <w:rFonts w:ascii="Times New Roman" w:eastAsia="Times New Roman" w:hAnsi="Times New Roman" w:cs="Times New Roman"/>
          <w:sz w:val="28"/>
          <w:szCs w:val="28"/>
          <w:lang w:eastAsia="ru-RU"/>
        </w:rPr>
        <w:t>обучение</w:t>
      </w:r>
      <w:proofErr w:type="gramEnd"/>
      <w:r w:rsidRPr="00DC7291">
        <w:rPr>
          <w:rFonts w:ascii="Times New Roman" w:eastAsia="Times New Roman" w:hAnsi="Times New Roman" w:cs="Times New Roman"/>
          <w:sz w:val="28"/>
          <w:szCs w:val="28"/>
          <w:lang w:eastAsia="ru-RU"/>
        </w:rPr>
        <w:t xml:space="preserve"> по индивидуальному учебному плану распространяются федеральные государственные образовательные стандарты общего образования.</w:t>
      </w:r>
    </w:p>
    <w:p w:rsidR="00DC7291" w:rsidRPr="00DC7291" w:rsidRDefault="00DC7291" w:rsidP="00505C5C">
      <w:pPr>
        <w:spacing w:before="100" w:beforeAutospacing="1" w:after="0"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DC7291" w:rsidRPr="00DC7291" w:rsidRDefault="00DC7291" w:rsidP="009D3371">
      <w:pPr>
        <w:spacing w:before="100" w:beforeAutospacing="1" w:after="100" w:afterAutospacing="1" w:line="240" w:lineRule="auto"/>
        <w:jc w:val="center"/>
        <w:outlineLvl w:val="4"/>
        <w:rPr>
          <w:rFonts w:ascii="Times New Roman" w:eastAsia="Times New Roman" w:hAnsi="Times New Roman" w:cs="Times New Roman"/>
          <w:b/>
          <w:bCs/>
          <w:sz w:val="28"/>
          <w:szCs w:val="28"/>
          <w:lang w:eastAsia="ru-RU"/>
        </w:rPr>
      </w:pPr>
      <w:r w:rsidRPr="00DC7291">
        <w:rPr>
          <w:rFonts w:ascii="Times New Roman" w:eastAsia="Times New Roman" w:hAnsi="Times New Roman" w:cs="Times New Roman"/>
          <w:b/>
          <w:bCs/>
          <w:sz w:val="28"/>
          <w:szCs w:val="28"/>
          <w:lang w:eastAsia="ru-RU"/>
        </w:rPr>
        <w:t xml:space="preserve">II. Перевод на </w:t>
      </w:r>
      <w:proofErr w:type="gramStart"/>
      <w:r w:rsidRPr="00DC7291">
        <w:rPr>
          <w:rFonts w:ascii="Times New Roman" w:eastAsia="Times New Roman" w:hAnsi="Times New Roman" w:cs="Times New Roman"/>
          <w:b/>
          <w:bCs/>
          <w:sz w:val="28"/>
          <w:szCs w:val="28"/>
          <w:lang w:eastAsia="ru-RU"/>
        </w:rPr>
        <w:t>обучение</w:t>
      </w:r>
      <w:proofErr w:type="gramEnd"/>
      <w:r w:rsidRPr="00DC7291">
        <w:rPr>
          <w:rFonts w:ascii="Times New Roman" w:eastAsia="Times New Roman" w:hAnsi="Times New Roman" w:cs="Times New Roman"/>
          <w:b/>
          <w:bCs/>
          <w:sz w:val="28"/>
          <w:szCs w:val="28"/>
          <w:lang w:eastAsia="ru-RU"/>
        </w:rPr>
        <w:t xml:space="preserve"> по индивидуальному учебному плану</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2.1. Индивидуальный учебный план разрабатывается для отдельного обучающегося или группы </w:t>
      </w:r>
      <w:proofErr w:type="gramStart"/>
      <w:r w:rsidRPr="00DC7291">
        <w:rPr>
          <w:rFonts w:ascii="Times New Roman" w:eastAsia="Times New Roman" w:hAnsi="Times New Roman" w:cs="Times New Roman"/>
          <w:sz w:val="28"/>
          <w:szCs w:val="28"/>
          <w:lang w:eastAsia="ru-RU"/>
        </w:rPr>
        <w:t>обучающихся</w:t>
      </w:r>
      <w:proofErr w:type="gramEnd"/>
      <w:r w:rsidRPr="00DC7291">
        <w:rPr>
          <w:rFonts w:ascii="Times New Roman" w:eastAsia="Times New Roman" w:hAnsi="Times New Roman" w:cs="Times New Roman"/>
          <w:sz w:val="28"/>
          <w:szCs w:val="28"/>
          <w:lang w:eastAsia="ru-RU"/>
        </w:rPr>
        <w:t xml:space="preserve"> на основе учебного плана </w:t>
      </w:r>
      <w:r w:rsidR="00D64905">
        <w:rPr>
          <w:rFonts w:ascii="Times New Roman" w:eastAsia="Times New Roman" w:hAnsi="Times New Roman" w:cs="Times New Roman"/>
          <w:sz w:val="28"/>
          <w:szCs w:val="28"/>
          <w:lang w:eastAsia="ru-RU"/>
        </w:rPr>
        <w:t>О</w:t>
      </w:r>
      <w:r w:rsidRPr="00DC7291">
        <w:rPr>
          <w:rFonts w:ascii="Times New Roman" w:eastAsia="Times New Roman" w:hAnsi="Times New Roman" w:cs="Times New Roman"/>
          <w:sz w:val="28"/>
          <w:szCs w:val="28"/>
          <w:lang w:eastAsia="ru-RU"/>
        </w:rPr>
        <w:t>рганизации.</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2.2.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w:t>
      </w:r>
      <w:r w:rsidR="00E51F77">
        <w:rPr>
          <w:rFonts w:ascii="Times New Roman" w:eastAsia="Times New Roman" w:hAnsi="Times New Roman" w:cs="Times New Roman"/>
          <w:sz w:val="28"/>
          <w:szCs w:val="28"/>
          <w:lang w:eastAsia="ru-RU"/>
        </w:rPr>
        <w:t>О</w:t>
      </w:r>
      <w:r w:rsidR="00E51F77" w:rsidRPr="00DC7291">
        <w:rPr>
          <w:rFonts w:ascii="Times New Roman" w:eastAsia="Times New Roman" w:hAnsi="Times New Roman" w:cs="Times New Roman"/>
          <w:sz w:val="28"/>
          <w:szCs w:val="28"/>
          <w:lang w:eastAsia="ru-RU"/>
        </w:rPr>
        <w:t>рганизации</w:t>
      </w:r>
      <w:r w:rsidRPr="00DC7291">
        <w:rPr>
          <w:rFonts w:ascii="Times New Roman" w:eastAsia="Times New Roman" w:hAnsi="Times New Roman" w:cs="Times New Roman"/>
          <w:sz w:val="28"/>
          <w:szCs w:val="28"/>
          <w:lang w:eastAsia="ru-RU"/>
        </w:rPr>
        <w:t>.</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lastRenderedPageBreak/>
        <w:t>2.3. Индивидуальный учебный план, за исключением индивидуального учебного плана, предусматривающего ускоренное обучение, может быть предоставлен с</w:t>
      </w:r>
      <w:r w:rsidR="00CF1C6A">
        <w:rPr>
          <w:rFonts w:ascii="Times New Roman" w:eastAsia="Times New Roman" w:hAnsi="Times New Roman" w:cs="Times New Roman"/>
          <w:sz w:val="28"/>
          <w:szCs w:val="28"/>
          <w:lang w:eastAsia="ru-RU"/>
        </w:rPr>
        <w:t>о 2</w:t>
      </w:r>
      <w:r w:rsidRPr="00DC7291">
        <w:rPr>
          <w:rFonts w:ascii="Times New Roman" w:eastAsia="Times New Roman" w:hAnsi="Times New Roman" w:cs="Times New Roman"/>
          <w:sz w:val="28"/>
          <w:szCs w:val="28"/>
          <w:lang w:eastAsia="ru-RU"/>
        </w:rPr>
        <w:t xml:space="preserve"> класса.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w:t>
      </w:r>
      <w:proofErr w:type="gramStart"/>
      <w:r w:rsidRPr="00DC7291">
        <w:rPr>
          <w:rFonts w:ascii="Times New Roman" w:eastAsia="Times New Roman" w:hAnsi="Times New Roman" w:cs="Times New Roman"/>
          <w:sz w:val="28"/>
          <w:szCs w:val="28"/>
          <w:lang w:eastAsia="ru-RU"/>
        </w:rPr>
        <w:t>обучении</w:t>
      </w:r>
      <w:proofErr w:type="gramEnd"/>
      <w:r w:rsidRPr="00DC7291">
        <w:rPr>
          <w:rFonts w:ascii="Times New Roman" w:eastAsia="Times New Roman" w:hAnsi="Times New Roman" w:cs="Times New Roman"/>
          <w:sz w:val="28"/>
          <w:szCs w:val="28"/>
          <w:lang w:eastAsia="ru-RU"/>
        </w:rPr>
        <w:t xml:space="preserve"> по индивидуальному учебному плану.</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DC7291" w:rsidRPr="00DC7291" w:rsidRDefault="007B236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DC7291" w:rsidRPr="00DC7291">
        <w:rPr>
          <w:rFonts w:ascii="Times New Roman" w:eastAsia="Times New Roman" w:hAnsi="Times New Roman" w:cs="Times New Roman"/>
          <w:sz w:val="28"/>
          <w:szCs w:val="28"/>
          <w:lang w:eastAsia="ru-RU"/>
        </w:rPr>
        <w:t>.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DC7291" w:rsidRPr="00DC7291" w:rsidRDefault="0063459E"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DC7291" w:rsidRPr="00DC7291">
        <w:rPr>
          <w:rFonts w:ascii="Times New Roman" w:eastAsia="Times New Roman" w:hAnsi="Times New Roman" w:cs="Times New Roman"/>
          <w:sz w:val="28"/>
          <w:szCs w:val="28"/>
          <w:lang w:eastAsia="ru-RU"/>
        </w:rPr>
        <w:t xml:space="preserve">. Перевод на </w:t>
      </w:r>
      <w:proofErr w:type="gramStart"/>
      <w:r w:rsidR="00DC7291" w:rsidRPr="00DC7291">
        <w:rPr>
          <w:rFonts w:ascii="Times New Roman" w:eastAsia="Times New Roman" w:hAnsi="Times New Roman" w:cs="Times New Roman"/>
          <w:sz w:val="28"/>
          <w:szCs w:val="28"/>
          <w:lang w:eastAsia="ru-RU"/>
        </w:rPr>
        <w:t>обучение</w:t>
      </w:r>
      <w:proofErr w:type="gramEnd"/>
      <w:r w:rsidR="00DC7291" w:rsidRPr="00DC7291">
        <w:rPr>
          <w:rFonts w:ascii="Times New Roman" w:eastAsia="Times New Roman" w:hAnsi="Times New Roman" w:cs="Times New Roman"/>
          <w:sz w:val="28"/>
          <w:szCs w:val="28"/>
          <w:lang w:eastAsia="ru-RU"/>
        </w:rPr>
        <w:t xml:space="preserve"> по индивидуальному учебному плану осуществляется по заявлению родителей (законных представителей) несовершеннолетних обучающихся либо по заявлению совершеннолетних обучающихся.</w:t>
      </w:r>
    </w:p>
    <w:p w:rsidR="00DC7291" w:rsidRPr="00DC7291" w:rsidRDefault="00EB09BE"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DC7291" w:rsidRPr="00DC7291">
        <w:rPr>
          <w:rFonts w:ascii="Times New Roman" w:eastAsia="Times New Roman" w:hAnsi="Times New Roman" w:cs="Times New Roman"/>
          <w:sz w:val="28"/>
          <w:szCs w:val="28"/>
          <w:lang w:eastAsia="ru-RU"/>
        </w:rPr>
        <w:t xml:space="preserve">. </w:t>
      </w:r>
      <w:proofErr w:type="gramStart"/>
      <w:r w:rsidR="00DC7291" w:rsidRPr="00DC7291">
        <w:rPr>
          <w:rFonts w:ascii="Times New Roman" w:eastAsia="Times New Roman" w:hAnsi="Times New Roman" w:cs="Times New Roman"/>
          <w:sz w:val="28"/>
          <w:szCs w:val="28"/>
          <w:lang w:eastAsia="ru-RU"/>
        </w:rPr>
        <w:t>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roofErr w:type="gramEnd"/>
    </w:p>
    <w:p w:rsidR="00DC7291" w:rsidRPr="00DC7291" w:rsidRDefault="00EB09BE"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DC7291" w:rsidRPr="00DC7291">
        <w:rPr>
          <w:rFonts w:ascii="Times New Roman" w:eastAsia="Times New Roman" w:hAnsi="Times New Roman" w:cs="Times New Roman"/>
          <w:sz w:val="28"/>
          <w:szCs w:val="28"/>
          <w:lang w:eastAsia="ru-RU"/>
        </w:rPr>
        <w:t xml:space="preserve">. В заявлении указываются срок, на который </w:t>
      </w:r>
      <w:proofErr w:type="gramStart"/>
      <w:r w:rsidR="00DC7291" w:rsidRPr="00DC7291">
        <w:rPr>
          <w:rFonts w:ascii="Times New Roman" w:eastAsia="Times New Roman" w:hAnsi="Times New Roman" w:cs="Times New Roman"/>
          <w:sz w:val="28"/>
          <w:szCs w:val="28"/>
          <w:lang w:eastAsia="ru-RU"/>
        </w:rPr>
        <w:t>обучающемуся</w:t>
      </w:r>
      <w:proofErr w:type="gramEnd"/>
      <w:r w:rsidR="00DC7291" w:rsidRPr="00DC7291">
        <w:rPr>
          <w:rFonts w:ascii="Times New Roman" w:eastAsia="Times New Roman" w:hAnsi="Times New Roman" w:cs="Times New Roman"/>
          <w:sz w:val="28"/>
          <w:szCs w:val="28"/>
          <w:lang w:eastAsia="ru-RU"/>
        </w:rPr>
        <w:t xml:space="preserve">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w:t>
      </w:r>
    </w:p>
    <w:p w:rsidR="00DC7291" w:rsidRPr="00DC7291" w:rsidRDefault="00EB09BE"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w:t>
      </w:r>
      <w:r w:rsidR="00DC7291" w:rsidRPr="00DC7291">
        <w:rPr>
          <w:rFonts w:ascii="Times New Roman" w:eastAsia="Times New Roman" w:hAnsi="Times New Roman" w:cs="Times New Roman"/>
          <w:sz w:val="28"/>
          <w:szCs w:val="28"/>
          <w:lang w:eastAsia="ru-RU"/>
        </w:rPr>
        <w:t xml:space="preserve">. Заявления о переводе на </w:t>
      </w:r>
      <w:proofErr w:type="gramStart"/>
      <w:r w:rsidR="00DC7291" w:rsidRPr="00DC7291">
        <w:rPr>
          <w:rFonts w:ascii="Times New Roman" w:eastAsia="Times New Roman" w:hAnsi="Times New Roman" w:cs="Times New Roman"/>
          <w:sz w:val="28"/>
          <w:szCs w:val="28"/>
          <w:lang w:eastAsia="ru-RU"/>
        </w:rPr>
        <w:t>обучение</w:t>
      </w:r>
      <w:proofErr w:type="gramEnd"/>
      <w:r w:rsidR="00DC7291" w:rsidRPr="00DC7291">
        <w:rPr>
          <w:rFonts w:ascii="Times New Roman" w:eastAsia="Times New Roman" w:hAnsi="Times New Roman" w:cs="Times New Roman"/>
          <w:sz w:val="28"/>
          <w:szCs w:val="28"/>
          <w:lang w:eastAsia="ru-RU"/>
        </w:rPr>
        <w:t xml:space="preserve"> по индивидуальному учебному плану принимаются в течение учебного года до 15 мая</w:t>
      </w:r>
      <w:r w:rsidR="00DC7291" w:rsidRPr="0014090C">
        <w:rPr>
          <w:rFonts w:ascii="Times New Roman" w:eastAsia="Times New Roman" w:hAnsi="Times New Roman" w:cs="Times New Roman"/>
          <w:i/>
          <w:iCs/>
          <w:sz w:val="28"/>
          <w:szCs w:val="28"/>
          <w:lang w:eastAsia="ru-RU"/>
        </w:rPr>
        <w:t>.</w:t>
      </w:r>
    </w:p>
    <w:p w:rsidR="00DC7291" w:rsidRPr="00DC7291" w:rsidRDefault="0038318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w:t>
      </w:r>
      <w:r w:rsidR="00DC7291" w:rsidRPr="00DC7291">
        <w:rPr>
          <w:rFonts w:ascii="Times New Roman" w:eastAsia="Times New Roman" w:hAnsi="Times New Roman" w:cs="Times New Roman"/>
          <w:sz w:val="28"/>
          <w:szCs w:val="28"/>
          <w:lang w:eastAsia="ru-RU"/>
        </w:rPr>
        <w:t>. </w:t>
      </w:r>
      <w:proofErr w:type="gramStart"/>
      <w:r w:rsidR="00DC7291" w:rsidRPr="00DC7291">
        <w:rPr>
          <w:rFonts w:ascii="Times New Roman" w:eastAsia="Times New Roman" w:hAnsi="Times New Roman" w:cs="Times New Roman"/>
          <w:sz w:val="28"/>
          <w:szCs w:val="28"/>
          <w:lang w:eastAsia="ru-RU"/>
        </w:rPr>
        <w:t>Обучение</w:t>
      </w:r>
      <w:proofErr w:type="gramEnd"/>
      <w:r w:rsidR="00DC7291" w:rsidRPr="00DC7291">
        <w:rPr>
          <w:rFonts w:ascii="Times New Roman" w:eastAsia="Times New Roman" w:hAnsi="Times New Roman" w:cs="Times New Roman"/>
          <w:sz w:val="28"/>
          <w:szCs w:val="28"/>
          <w:lang w:eastAsia="ru-RU"/>
        </w:rPr>
        <w:t xml:space="preserve"> по индивидуальному учебному плану начинается, как правило, с начала учебного года.</w:t>
      </w:r>
    </w:p>
    <w:p w:rsidR="00DC7291" w:rsidRPr="00DC7291" w:rsidRDefault="0038318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w:t>
      </w:r>
      <w:r w:rsidR="00DC7291" w:rsidRPr="00DC7291">
        <w:rPr>
          <w:rFonts w:ascii="Times New Roman" w:eastAsia="Times New Roman" w:hAnsi="Times New Roman" w:cs="Times New Roman"/>
          <w:sz w:val="28"/>
          <w:szCs w:val="28"/>
          <w:lang w:eastAsia="ru-RU"/>
        </w:rPr>
        <w:t xml:space="preserve">. Перевод на </w:t>
      </w:r>
      <w:proofErr w:type="gramStart"/>
      <w:r w:rsidR="00DC7291" w:rsidRPr="00DC7291">
        <w:rPr>
          <w:rFonts w:ascii="Times New Roman" w:eastAsia="Times New Roman" w:hAnsi="Times New Roman" w:cs="Times New Roman"/>
          <w:sz w:val="28"/>
          <w:szCs w:val="28"/>
          <w:lang w:eastAsia="ru-RU"/>
        </w:rPr>
        <w:t>обучение</w:t>
      </w:r>
      <w:proofErr w:type="gramEnd"/>
      <w:r w:rsidR="00DC7291" w:rsidRPr="00DC7291">
        <w:rPr>
          <w:rFonts w:ascii="Times New Roman" w:eastAsia="Times New Roman" w:hAnsi="Times New Roman" w:cs="Times New Roman"/>
          <w:sz w:val="28"/>
          <w:szCs w:val="28"/>
          <w:lang w:eastAsia="ru-RU"/>
        </w:rPr>
        <w:t xml:space="preserve"> по индивидуальному учебному плану оформляется приказом руководителя </w:t>
      </w:r>
      <w:r w:rsidR="00252F64">
        <w:rPr>
          <w:rFonts w:ascii="Times New Roman" w:eastAsia="Times New Roman" w:hAnsi="Times New Roman" w:cs="Times New Roman"/>
          <w:sz w:val="28"/>
          <w:szCs w:val="28"/>
          <w:lang w:eastAsia="ru-RU"/>
        </w:rPr>
        <w:t>О</w:t>
      </w:r>
      <w:r w:rsidR="00252F64" w:rsidRPr="00DC7291">
        <w:rPr>
          <w:rFonts w:ascii="Times New Roman" w:eastAsia="Times New Roman" w:hAnsi="Times New Roman" w:cs="Times New Roman"/>
          <w:sz w:val="28"/>
          <w:szCs w:val="28"/>
          <w:lang w:eastAsia="ru-RU"/>
        </w:rPr>
        <w:t>рганизации</w:t>
      </w:r>
      <w:r w:rsidR="00DC7291" w:rsidRPr="00DC7291">
        <w:rPr>
          <w:rFonts w:ascii="Times New Roman" w:eastAsia="Times New Roman" w:hAnsi="Times New Roman" w:cs="Times New Roman"/>
          <w:sz w:val="28"/>
          <w:szCs w:val="28"/>
          <w:lang w:eastAsia="ru-RU"/>
        </w:rPr>
        <w:t>.</w:t>
      </w:r>
    </w:p>
    <w:p w:rsidR="00DC7291" w:rsidRPr="00DC7291" w:rsidRDefault="00DB0B39"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2.13</w:t>
      </w:r>
      <w:r w:rsidR="00DC7291" w:rsidRPr="00DC7291">
        <w:rPr>
          <w:rFonts w:ascii="Times New Roman" w:eastAsia="Times New Roman" w:hAnsi="Times New Roman" w:cs="Times New Roman"/>
          <w:sz w:val="28"/>
          <w:szCs w:val="28"/>
          <w:lang w:eastAsia="ru-RU"/>
        </w:rPr>
        <w:t xml:space="preserve">. Индивидуальный учебный план утверждается решением педагогического совета </w:t>
      </w:r>
      <w:r w:rsidR="00DE0EE4">
        <w:rPr>
          <w:rFonts w:ascii="Times New Roman" w:eastAsia="Times New Roman" w:hAnsi="Times New Roman" w:cs="Times New Roman"/>
          <w:sz w:val="28"/>
          <w:szCs w:val="28"/>
          <w:lang w:eastAsia="ru-RU"/>
        </w:rPr>
        <w:t>О</w:t>
      </w:r>
      <w:r w:rsidR="00DE0EE4" w:rsidRPr="00DC7291">
        <w:rPr>
          <w:rFonts w:ascii="Times New Roman" w:eastAsia="Times New Roman" w:hAnsi="Times New Roman" w:cs="Times New Roman"/>
          <w:sz w:val="28"/>
          <w:szCs w:val="28"/>
          <w:lang w:eastAsia="ru-RU"/>
        </w:rPr>
        <w:t>рганизации</w:t>
      </w:r>
      <w:r w:rsidR="00DC7291" w:rsidRPr="00DC7291">
        <w:rPr>
          <w:rFonts w:ascii="Times New Roman" w:eastAsia="Times New Roman" w:hAnsi="Times New Roman" w:cs="Times New Roman"/>
          <w:sz w:val="28"/>
          <w:szCs w:val="28"/>
          <w:lang w:eastAsia="ru-RU"/>
        </w:rPr>
        <w:t>.</w:t>
      </w:r>
    </w:p>
    <w:p w:rsidR="00DC7291" w:rsidRPr="00DC7291" w:rsidRDefault="002D484E"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DC7291" w:rsidRPr="00DC7291">
        <w:rPr>
          <w:rFonts w:ascii="Times New Roman" w:eastAsia="Times New Roman" w:hAnsi="Times New Roman" w:cs="Times New Roman"/>
          <w:sz w:val="28"/>
          <w:szCs w:val="28"/>
          <w:lang w:eastAsia="ru-RU"/>
        </w:rPr>
        <w:t xml:space="preserve">.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образовательной организации, пользоваться предметными кабинетами для проведения лабораторных работ, практических работ, продолжать обучение в образовательной организации в порядке, определенном </w:t>
      </w:r>
      <w:r w:rsidR="00A84580">
        <w:rPr>
          <w:rFonts w:ascii="Times New Roman" w:eastAsia="Times New Roman" w:hAnsi="Times New Roman" w:cs="Times New Roman"/>
          <w:sz w:val="28"/>
          <w:szCs w:val="28"/>
          <w:lang w:eastAsia="ru-RU"/>
        </w:rPr>
        <w:t>Организацией и закрепленном в её</w:t>
      </w:r>
      <w:r w:rsidR="00DC7291" w:rsidRPr="00DC7291">
        <w:rPr>
          <w:rFonts w:ascii="Times New Roman" w:eastAsia="Times New Roman" w:hAnsi="Times New Roman" w:cs="Times New Roman"/>
          <w:sz w:val="28"/>
          <w:szCs w:val="28"/>
          <w:lang w:eastAsia="ru-RU"/>
        </w:rPr>
        <w:t xml:space="preserve"> Уставе.</w:t>
      </w:r>
    </w:p>
    <w:p w:rsidR="00DC7291" w:rsidRPr="00DC7291" w:rsidRDefault="00AC33A2"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w:t>
      </w:r>
      <w:r w:rsidR="00DC7291" w:rsidRPr="00DC7291">
        <w:rPr>
          <w:rFonts w:ascii="Times New Roman" w:eastAsia="Times New Roman" w:hAnsi="Times New Roman" w:cs="Times New Roman"/>
          <w:sz w:val="28"/>
          <w:szCs w:val="28"/>
          <w:lang w:eastAsia="ru-RU"/>
        </w:rPr>
        <w:t>. 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273-ФЗ «Об образовании в Российской Федерации».</w:t>
      </w:r>
    </w:p>
    <w:p w:rsidR="00DC7291" w:rsidRPr="00DC7291" w:rsidRDefault="008B2693"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2.16</w:t>
      </w:r>
      <w:r w:rsidR="00DC7291" w:rsidRPr="00DC72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005E53C0">
        <w:rPr>
          <w:rFonts w:ascii="Times New Roman" w:eastAsia="Times New Roman" w:hAnsi="Times New Roman" w:cs="Times New Roman"/>
          <w:sz w:val="28"/>
          <w:szCs w:val="28"/>
          <w:lang w:eastAsia="ru-RU"/>
        </w:rPr>
        <w:t>рганизация</w:t>
      </w:r>
      <w:r w:rsidRPr="00DC7291">
        <w:rPr>
          <w:rFonts w:ascii="Times New Roman" w:eastAsia="Times New Roman" w:hAnsi="Times New Roman" w:cs="Times New Roman"/>
          <w:sz w:val="28"/>
          <w:szCs w:val="28"/>
          <w:lang w:eastAsia="ru-RU"/>
        </w:rPr>
        <w:t xml:space="preserve"> </w:t>
      </w:r>
      <w:r w:rsidR="00DC7291" w:rsidRPr="00DC7291">
        <w:rPr>
          <w:rFonts w:ascii="Times New Roman" w:eastAsia="Times New Roman" w:hAnsi="Times New Roman" w:cs="Times New Roman"/>
          <w:sz w:val="28"/>
          <w:szCs w:val="28"/>
          <w:lang w:eastAsia="ru-RU"/>
        </w:rPr>
        <w:t xml:space="preserve">с учетом запросов родителей (законных представителей) обучающихся и обучающихся определяет сроки и уровень реализации программ. Индивидуальное расписание занятий, перечень программ </w:t>
      </w:r>
      <w:proofErr w:type="gramStart"/>
      <w:r w:rsidR="00DC7291" w:rsidRPr="00DC7291">
        <w:rPr>
          <w:rFonts w:ascii="Times New Roman" w:eastAsia="Times New Roman" w:hAnsi="Times New Roman" w:cs="Times New Roman"/>
          <w:sz w:val="28"/>
          <w:szCs w:val="28"/>
          <w:lang w:eastAsia="ru-RU"/>
        </w:rPr>
        <w:t>обучения по предметам</w:t>
      </w:r>
      <w:proofErr w:type="gramEnd"/>
      <w:r w:rsidR="00DC7291" w:rsidRPr="00DC7291">
        <w:rPr>
          <w:rFonts w:ascii="Times New Roman" w:eastAsia="Times New Roman" w:hAnsi="Times New Roman" w:cs="Times New Roman"/>
          <w:sz w:val="28"/>
          <w:szCs w:val="28"/>
          <w:lang w:eastAsia="ru-RU"/>
        </w:rPr>
        <w:t xml:space="preserve">, количество часов, формы и сроки текущего и итогового контроля, педагоги, ведущие обучение, оформляются приказом руководителя </w:t>
      </w:r>
      <w:r w:rsidR="0008057A">
        <w:rPr>
          <w:rFonts w:ascii="Times New Roman" w:eastAsia="Times New Roman" w:hAnsi="Times New Roman" w:cs="Times New Roman"/>
          <w:sz w:val="28"/>
          <w:szCs w:val="28"/>
          <w:lang w:eastAsia="ru-RU"/>
        </w:rPr>
        <w:t>О</w:t>
      </w:r>
      <w:r w:rsidR="0008057A" w:rsidRPr="00DC7291">
        <w:rPr>
          <w:rFonts w:ascii="Times New Roman" w:eastAsia="Times New Roman" w:hAnsi="Times New Roman" w:cs="Times New Roman"/>
          <w:sz w:val="28"/>
          <w:szCs w:val="28"/>
          <w:lang w:eastAsia="ru-RU"/>
        </w:rPr>
        <w:t>рганизации</w:t>
      </w:r>
      <w:r w:rsidR="00DC7291" w:rsidRPr="00DC7291">
        <w:rPr>
          <w:rFonts w:ascii="Times New Roman" w:eastAsia="Times New Roman" w:hAnsi="Times New Roman" w:cs="Times New Roman"/>
          <w:sz w:val="28"/>
          <w:szCs w:val="28"/>
          <w:lang w:eastAsia="ru-RU"/>
        </w:rPr>
        <w:t>.</w:t>
      </w:r>
    </w:p>
    <w:p w:rsidR="00DC7291" w:rsidRPr="00DC7291" w:rsidRDefault="007D5163"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2.17</w:t>
      </w:r>
      <w:r w:rsidR="00DC7291" w:rsidRPr="00DC7291">
        <w:rPr>
          <w:rFonts w:ascii="Times New Roman" w:eastAsia="Times New Roman" w:hAnsi="Times New Roman" w:cs="Times New Roman"/>
          <w:sz w:val="28"/>
          <w:szCs w:val="28"/>
          <w:lang w:eastAsia="ru-RU"/>
        </w:rPr>
        <w:t>.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DC7291" w:rsidRPr="00DC7291" w:rsidRDefault="007D5163"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2.18</w:t>
      </w:r>
      <w:r w:rsidR="00DC7291" w:rsidRPr="00DC7291">
        <w:rPr>
          <w:rFonts w:ascii="Times New Roman" w:eastAsia="Times New Roman" w:hAnsi="Times New Roman" w:cs="Times New Roman"/>
          <w:sz w:val="28"/>
          <w:szCs w:val="28"/>
          <w:lang w:eastAsia="ru-RU"/>
        </w:rPr>
        <w:t>. 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DC7291" w:rsidRPr="00DC7291" w:rsidRDefault="00DC7291" w:rsidP="0014090C">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DC7291">
        <w:rPr>
          <w:rFonts w:ascii="Times New Roman" w:eastAsia="Times New Roman" w:hAnsi="Times New Roman" w:cs="Times New Roman"/>
          <w:b/>
          <w:bCs/>
          <w:sz w:val="28"/>
          <w:szCs w:val="28"/>
          <w:lang w:eastAsia="ru-RU"/>
        </w:rPr>
        <w:t>III. Требования к индивидуальному учебному плану начального общего образования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3.1.1. учебные занятия для углубленного изучения </w:t>
      </w:r>
      <w:r w:rsidR="00945B2E">
        <w:rPr>
          <w:rFonts w:ascii="Times New Roman" w:eastAsia="Times New Roman" w:hAnsi="Times New Roman" w:cs="Times New Roman"/>
          <w:sz w:val="28"/>
          <w:szCs w:val="28"/>
          <w:lang w:eastAsia="ru-RU"/>
        </w:rPr>
        <w:t>отдельных обязательных учебных предметов</w:t>
      </w:r>
      <w:r w:rsidRPr="00DC7291">
        <w:rPr>
          <w:rFonts w:ascii="Times New Roman" w:eastAsia="Times New Roman" w:hAnsi="Times New Roman" w:cs="Times New Roman"/>
          <w:sz w:val="28"/>
          <w:szCs w:val="28"/>
          <w:lang w:eastAsia="ru-RU"/>
        </w:rPr>
        <w:t>;</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3.1.2. учебные занятия, обеспечивающие различные интересы </w:t>
      </w:r>
      <w:proofErr w:type="gramStart"/>
      <w:r w:rsidRPr="00DC7291">
        <w:rPr>
          <w:rFonts w:ascii="Times New Roman" w:eastAsia="Times New Roman" w:hAnsi="Times New Roman" w:cs="Times New Roman"/>
          <w:sz w:val="28"/>
          <w:szCs w:val="28"/>
          <w:lang w:eastAsia="ru-RU"/>
        </w:rPr>
        <w:t>обучающихся</w:t>
      </w:r>
      <w:proofErr w:type="gramEnd"/>
      <w:r w:rsidRPr="00DC7291">
        <w:rPr>
          <w:rFonts w:ascii="Times New Roman" w:eastAsia="Times New Roman" w:hAnsi="Times New Roman" w:cs="Times New Roman"/>
          <w:sz w:val="28"/>
          <w:szCs w:val="28"/>
          <w:lang w:eastAsia="ru-RU"/>
        </w:rPr>
        <w:t>, в том числе этнокультурные;</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lastRenderedPageBreak/>
        <w:t>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3.4. 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3.5. По выбору родителей (законных представителей) обучающихся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3.6. Количество учебных занятий за 4 учебных года не может составлять менее 2 904 часов и более 3 345 часов.</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DC7291" w:rsidRPr="00DC7291" w:rsidRDefault="00DC7291" w:rsidP="0014090C">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DC7291">
        <w:rPr>
          <w:rFonts w:ascii="Times New Roman" w:eastAsia="Times New Roman" w:hAnsi="Times New Roman" w:cs="Times New Roman"/>
          <w:b/>
          <w:bCs/>
          <w:sz w:val="28"/>
          <w:szCs w:val="28"/>
          <w:lang w:eastAsia="ru-RU"/>
        </w:rPr>
        <w:t>IV. Требования к индивидуальному учебному плану основного общего образования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DC7291" w:rsidRPr="00DC7291" w:rsidRDefault="007F101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4.1.1</w:t>
      </w:r>
      <w:r w:rsidR="00DC7291" w:rsidRPr="00DC7291">
        <w:rPr>
          <w:rFonts w:ascii="Times New Roman" w:eastAsia="Times New Roman" w:hAnsi="Times New Roman" w:cs="Times New Roman"/>
          <w:sz w:val="28"/>
          <w:szCs w:val="28"/>
          <w:lang w:eastAsia="ru-RU"/>
        </w:rPr>
        <w:t>. увеличение учебных часов, отведённых на изучение отдельных предметов обязательной части;</w:t>
      </w:r>
    </w:p>
    <w:p w:rsidR="00DC7291" w:rsidRPr="00DC7291" w:rsidRDefault="007F101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4.1.2</w:t>
      </w:r>
      <w:r w:rsidR="00DC7291" w:rsidRPr="00DC7291">
        <w:rPr>
          <w:rFonts w:ascii="Times New Roman" w:eastAsia="Times New Roman" w:hAnsi="Times New Roman" w:cs="Times New Roman"/>
          <w:sz w:val="28"/>
          <w:szCs w:val="28"/>
          <w:lang w:eastAsia="ru-RU"/>
        </w:rPr>
        <w:t>.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DC7291" w:rsidRPr="00DC7291" w:rsidRDefault="007F1016"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4.1.3</w:t>
      </w:r>
      <w:r w:rsidR="00DC7291" w:rsidRPr="00DC7291">
        <w:rPr>
          <w:rFonts w:ascii="Times New Roman" w:eastAsia="Times New Roman" w:hAnsi="Times New Roman" w:cs="Times New Roman"/>
          <w:sz w:val="28"/>
          <w:szCs w:val="28"/>
          <w:lang w:eastAsia="ru-RU"/>
        </w:rPr>
        <w:t>. организацию внеурочной деятельности, ориентированную на обеспечение индивидуальных потребностей обучающихся;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4.2. 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 В индивидуальный учебный план основного общего образования входят следующие обязательные предметные области и учебные предметы:</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4.3.1. филология (русский язык, литература, иностранный язык);</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4.3.2. общественно-научные предметы (история, обществознание, география);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4.3.3. математика и информатика (математика, алгебра, геометрия, информатика);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4.3.4. естественнонаучные предметы (физика, биология, химия);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4.3.5. искусство (изобразительное искусство, музыка);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4.3.6. технология (технология);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4.3.7. физическая культура и основы безопасности жизнедеятельности (физическая культура, основы безопасности жизнедеятельности).</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4.4. Количество учебных занятий за 5 лет не может составл</w:t>
      </w:r>
      <w:r w:rsidR="00B46F79">
        <w:rPr>
          <w:rFonts w:ascii="Times New Roman" w:eastAsia="Times New Roman" w:hAnsi="Times New Roman" w:cs="Times New Roman"/>
          <w:sz w:val="28"/>
          <w:szCs w:val="28"/>
          <w:lang w:eastAsia="ru-RU"/>
        </w:rPr>
        <w:t>ять менее 5 267 часов и более 6</w:t>
      </w:r>
      <w:r w:rsidRPr="00DC7291">
        <w:rPr>
          <w:rFonts w:ascii="Times New Roman" w:eastAsia="Times New Roman" w:hAnsi="Times New Roman" w:cs="Times New Roman"/>
          <w:sz w:val="28"/>
          <w:szCs w:val="28"/>
          <w:lang w:eastAsia="ru-RU"/>
        </w:rPr>
        <w:t>020 часов.</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4.5. 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BC3B5D" w:rsidRPr="00BC3B5D" w:rsidRDefault="00BC3B5D" w:rsidP="00BC3B5D">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BC3B5D">
        <w:rPr>
          <w:rFonts w:ascii="Times New Roman" w:eastAsia="Times New Roman" w:hAnsi="Times New Roman" w:cs="Times New Roman"/>
          <w:b/>
          <w:bCs/>
          <w:sz w:val="28"/>
          <w:szCs w:val="28"/>
          <w:lang w:eastAsia="ru-RU"/>
        </w:rPr>
        <w:t>V. Требования к индивидуальному учебному плану среднего общего образования</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 xml:space="preserve">5.1. Обязательными для включения в индивидуальный учебный план базовыми общеобразовательными учебными предметами являются: </w:t>
      </w:r>
      <w:proofErr w:type="gramStart"/>
      <w:r w:rsidRPr="00BC3B5D">
        <w:rPr>
          <w:rFonts w:ascii="Times New Roman" w:eastAsia="Times New Roman" w:hAnsi="Times New Roman" w:cs="Times New Roman"/>
          <w:sz w:val="28"/>
          <w:szCs w:val="28"/>
          <w:lang w:eastAsia="ru-RU"/>
        </w:rPr>
        <w:t>«Русский язык», «Литература», «Иностранный язык», «Математика», «История», «Физическая культура», «Основы безопасности жизнедеятельности», «Обществознание (включая экономику и право)».</w:t>
      </w:r>
      <w:proofErr w:type="gramEnd"/>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lastRenderedPageBreak/>
        <w:t>5.2. Остальные учебные предметы на базовом уровне включаются в индивидуальный учебный план по выбору.</w:t>
      </w:r>
    </w:p>
    <w:p w:rsidR="00BC3B5D" w:rsidRPr="00BC3B5D" w:rsidRDefault="00BC3B5D" w:rsidP="00BC3B5D">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BC3B5D">
        <w:rPr>
          <w:rFonts w:ascii="Times New Roman" w:eastAsia="Times New Roman" w:hAnsi="Times New Roman" w:cs="Times New Roman"/>
          <w:b/>
          <w:bCs/>
          <w:sz w:val="28"/>
          <w:szCs w:val="28"/>
          <w:lang w:eastAsia="ru-RU"/>
        </w:rPr>
        <w:t>VI. Необходимые условия для реализации учебного плана</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6.1. Для составления индивидуального учебного плана следует:</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6.1.1. включить в учебный план обязательные учебные предметы на базовом уровне (инвариантная часть федерального компонента);</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6.1.2. в учебный план также могут быть включены другие учебные предметы на базовом уровне (из вариативной части федерального компонента);</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6.1.3. включить в учебный план региональный компонент;</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6.1.4. составление учебного плана завершается формированием компонента образовательной организации (в объеме не менее 280 часов за два учебных года).</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6.2. В случае если выбранный учебный предмет на профильном уровне совпадает с одним из обязательных учебных предметов на базовом уровне, то последний исключается из состава инвариантной части.</w:t>
      </w:r>
    </w:p>
    <w:p w:rsidR="00BC3B5D" w:rsidRPr="00BC3B5D" w:rsidRDefault="00BC3B5D" w:rsidP="00BC3B5D">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BC3B5D">
        <w:rPr>
          <w:rFonts w:ascii="Times New Roman" w:eastAsia="Times New Roman" w:hAnsi="Times New Roman" w:cs="Times New Roman"/>
          <w:b/>
          <w:bCs/>
          <w:sz w:val="28"/>
          <w:szCs w:val="28"/>
          <w:lang w:eastAsia="ru-RU"/>
        </w:rPr>
        <w:t>VII. Сроки работы по индивидуальному учебному плану</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7.1. Совокупное учебное время, отведенное в учебном плане на учебные предметы федерального компонента (базовые обязательные + профильные + базовые по выбору), не должно превышать 2 100 часов за два года обучения.</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 xml:space="preserve">7.2. Если после формирования федерального компонента остается резерв часов (в пределах до 2 100), то эти часы переходят в компонент </w:t>
      </w:r>
      <w:r w:rsidR="00046823">
        <w:rPr>
          <w:rFonts w:ascii="Times New Roman" w:eastAsia="Times New Roman" w:hAnsi="Times New Roman" w:cs="Times New Roman"/>
          <w:sz w:val="28"/>
          <w:szCs w:val="28"/>
          <w:lang w:eastAsia="ru-RU"/>
        </w:rPr>
        <w:t>О</w:t>
      </w:r>
      <w:r w:rsidRPr="00BC3B5D">
        <w:rPr>
          <w:rFonts w:ascii="Times New Roman" w:eastAsia="Times New Roman" w:hAnsi="Times New Roman" w:cs="Times New Roman"/>
          <w:sz w:val="28"/>
          <w:szCs w:val="28"/>
          <w:lang w:eastAsia="ru-RU"/>
        </w:rPr>
        <w:t>рганизации.</w:t>
      </w:r>
    </w:p>
    <w:p w:rsidR="00BC3B5D" w:rsidRP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 xml:space="preserve">7.3. </w:t>
      </w:r>
      <w:proofErr w:type="gramStart"/>
      <w:r w:rsidRPr="00BC3B5D">
        <w:rPr>
          <w:rFonts w:ascii="Times New Roman" w:eastAsia="Times New Roman" w:hAnsi="Times New Roman" w:cs="Times New Roman"/>
          <w:sz w:val="28"/>
          <w:szCs w:val="28"/>
          <w:lang w:eastAsia="ru-RU"/>
        </w:rPr>
        <w:t>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w:t>
      </w:r>
      <w:proofErr w:type="gramEnd"/>
    </w:p>
    <w:p w:rsidR="00BC3B5D" w:rsidRDefault="00BC3B5D" w:rsidP="00BC3B5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C3B5D">
        <w:rPr>
          <w:rFonts w:ascii="Times New Roman" w:eastAsia="Times New Roman" w:hAnsi="Times New Roman" w:cs="Times New Roman"/>
          <w:sz w:val="28"/>
          <w:szCs w:val="28"/>
          <w:lang w:eastAsia="ru-RU"/>
        </w:rPr>
        <w:t>7.4. 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w:t>
      </w:r>
    </w:p>
    <w:p w:rsidR="00F21D59" w:rsidRPr="00F21D59" w:rsidRDefault="00F21D59" w:rsidP="00F21D59">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F21D59">
        <w:rPr>
          <w:rFonts w:ascii="Times New Roman" w:eastAsia="Times New Roman" w:hAnsi="Times New Roman" w:cs="Times New Roman"/>
          <w:b/>
          <w:bCs/>
          <w:sz w:val="28"/>
          <w:szCs w:val="28"/>
          <w:lang w:eastAsia="ru-RU"/>
        </w:rPr>
        <w:lastRenderedPageBreak/>
        <w:t>VIII. Контроль исполнения индивидуального учебного плана</w:t>
      </w:r>
    </w:p>
    <w:p w:rsidR="00F21D59" w:rsidRPr="00F21D59" w:rsidRDefault="00F21D59" w:rsidP="00F21D5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D59">
        <w:rPr>
          <w:rFonts w:ascii="Times New Roman" w:eastAsia="Times New Roman" w:hAnsi="Times New Roman" w:cs="Times New Roman"/>
          <w:sz w:val="28"/>
          <w:szCs w:val="28"/>
          <w:lang w:eastAsia="ru-RU"/>
        </w:rPr>
        <w:t xml:space="preserve">8.1. </w:t>
      </w:r>
      <w:r w:rsidR="00483143">
        <w:rPr>
          <w:rFonts w:ascii="Times New Roman" w:eastAsia="Times New Roman" w:hAnsi="Times New Roman" w:cs="Times New Roman"/>
          <w:sz w:val="28"/>
          <w:szCs w:val="28"/>
          <w:lang w:eastAsia="ru-RU"/>
        </w:rPr>
        <w:t>О</w:t>
      </w:r>
      <w:r w:rsidR="00483143" w:rsidRPr="00BC3B5D">
        <w:rPr>
          <w:rFonts w:ascii="Times New Roman" w:eastAsia="Times New Roman" w:hAnsi="Times New Roman" w:cs="Times New Roman"/>
          <w:sz w:val="28"/>
          <w:szCs w:val="28"/>
          <w:lang w:eastAsia="ru-RU"/>
        </w:rPr>
        <w:t>рганизации</w:t>
      </w:r>
      <w:r w:rsidR="00483143" w:rsidRPr="00F21D59">
        <w:rPr>
          <w:rFonts w:ascii="Times New Roman" w:eastAsia="Times New Roman" w:hAnsi="Times New Roman" w:cs="Times New Roman"/>
          <w:sz w:val="28"/>
          <w:szCs w:val="28"/>
          <w:lang w:eastAsia="ru-RU"/>
        </w:rPr>
        <w:t xml:space="preserve"> </w:t>
      </w:r>
      <w:r w:rsidRPr="00F21D59">
        <w:rPr>
          <w:rFonts w:ascii="Times New Roman" w:eastAsia="Times New Roman" w:hAnsi="Times New Roman" w:cs="Times New Roman"/>
          <w:sz w:val="28"/>
          <w:szCs w:val="28"/>
          <w:lang w:eastAsia="ru-RU"/>
        </w:rPr>
        <w:t xml:space="preserve">осуществляет </w:t>
      </w:r>
      <w:proofErr w:type="gramStart"/>
      <w:r w:rsidRPr="00F21D59">
        <w:rPr>
          <w:rFonts w:ascii="Times New Roman" w:eastAsia="Times New Roman" w:hAnsi="Times New Roman" w:cs="Times New Roman"/>
          <w:sz w:val="28"/>
          <w:szCs w:val="28"/>
          <w:lang w:eastAsia="ru-RU"/>
        </w:rPr>
        <w:t>контроль за</w:t>
      </w:r>
      <w:proofErr w:type="gramEnd"/>
      <w:r w:rsidRPr="00F21D59">
        <w:rPr>
          <w:rFonts w:ascii="Times New Roman" w:eastAsia="Times New Roman" w:hAnsi="Times New Roman" w:cs="Times New Roman"/>
          <w:sz w:val="28"/>
          <w:szCs w:val="28"/>
          <w:lang w:eastAsia="ru-RU"/>
        </w:rPr>
        <w:t xml:space="preserve"> освоением общеобразовательных программ учащимися, перешедшими на обучение по индивидуальному учебному плану.</w:t>
      </w:r>
    </w:p>
    <w:p w:rsidR="00F21D59" w:rsidRPr="00F21D59" w:rsidRDefault="00F21D59" w:rsidP="00F21D5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D59">
        <w:rPr>
          <w:rFonts w:ascii="Times New Roman" w:eastAsia="Times New Roman" w:hAnsi="Times New Roman" w:cs="Times New Roman"/>
          <w:sz w:val="28"/>
          <w:szCs w:val="28"/>
          <w:lang w:eastAsia="ru-RU"/>
        </w:rPr>
        <w:t xml:space="preserve">8.2. Текущий контроль успеваемости и промежуточная аттестация </w:t>
      </w:r>
      <w:proofErr w:type="gramStart"/>
      <w:r w:rsidRPr="00F21D59">
        <w:rPr>
          <w:rFonts w:ascii="Times New Roman" w:eastAsia="Times New Roman" w:hAnsi="Times New Roman" w:cs="Times New Roman"/>
          <w:sz w:val="28"/>
          <w:szCs w:val="28"/>
          <w:lang w:eastAsia="ru-RU"/>
        </w:rPr>
        <w:t>обучающихся</w:t>
      </w:r>
      <w:proofErr w:type="gramEnd"/>
      <w:r w:rsidRPr="00F21D59">
        <w:rPr>
          <w:rFonts w:ascii="Times New Roman" w:eastAsia="Times New Roman" w:hAnsi="Times New Roman" w:cs="Times New Roman"/>
          <w:sz w:val="28"/>
          <w:szCs w:val="28"/>
          <w:lang w:eastAsia="ru-RU"/>
        </w:rPr>
        <w:t xml:space="preserve">,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обучающихся </w:t>
      </w:r>
      <w:r w:rsidR="003A4292">
        <w:rPr>
          <w:rFonts w:ascii="Times New Roman" w:eastAsia="Times New Roman" w:hAnsi="Times New Roman" w:cs="Times New Roman"/>
          <w:sz w:val="28"/>
          <w:szCs w:val="28"/>
          <w:lang w:eastAsia="ru-RU"/>
        </w:rPr>
        <w:t>О</w:t>
      </w:r>
      <w:r w:rsidR="003A4292" w:rsidRPr="00BC3B5D">
        <w:rPr>
          <w:rFonts w:ascii="Times New Roman" w:eastAsia="Times New Roman" w:hAnsi="Times New Roman" w:cs="Times New Roman"/>
          <w:sz w:val="28"/>
          <w:szCs w:val="28"/>
          <w:lang w:eastAsia="ru-RU"/>
        </w:rPr>
        <w:t>рганизации</w:t>
      </w:r>
      <w:r w:rsidRPr="00F21D59">
        <w:rPr>
          <w:rFonts w:ascii="Times New Roman" w:eastAsia="Times New Roman" w:hAnsi="Times New Roman" w:cs="Times New Roman"/>
          <w:sz w:val="28"/>
          <w:szCs w:val="28"/>
          <w:lang w:eastAsia="ru-RU"/>
        </w:rPr>
        <w:t>.</w:t>
      </w:r>
    </w:p>
    <w:p w:rsidR="00F21D59" w:rsidRPr="00F21D59" w:rsidRDefault="00F21D59" w:rsidP="00F21D59">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F21D59">
        <w:rPr>
          <w:rFonts w:ascii="Times New Roman" w:eastAsia="Times New Roman" w:hAnsi="Times New Roman" w:cs="Times New Roman"/>
          <w:b/>
          <w:bCs/>
          <w:sz w:val="28"/>
          <w:szCs w:val="28"/>
          <w:lang w:eastAsia="ru-RU"/>
        </w:rPr>
        <w:t xml:space="preserve">IX. Государственная итоговая аттестация </w:t>
      </w:r>
      <w:proofErr w:type="gramStart"/>
      <w:r w:rsidRPr="00F21D59">
        <w:rPr>
          <w:rFonts w:ascii="Times New Roman" w:eastAsia="Times New Roman" w:hAnsi="Times New Roman" w:cs="Times New Roman"/>
          <w:b/>
          <w:bCs/>
          <w:sz w:val="28"/>
          <w:szCs w:val="28"/>
          <w:lang w:eastAsia="ru-RU"/>
        </w:rPr>
        <w:t>обучающихся</w:t>
      </w:r>
      <w:proofErr w:type="gramEnd"/>
    </w:p>
    <w:p w:rsidR="00F21D59" w:rsidRPr="00F21D59" w:rsidRDefault="00F21D59" w:rsidP="00F21D5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D59">
        <w:rPr>
          <w:rFonts w:ascii="Times New Roman" w:eastAsia="Times New Roman" w:hAnsi="Times New Roman" w:cs="Times New Roman"/>
          <w:sz w:val="28"/>
          <w:szCs w:val="28"/>
          <w:lang w:eastAsia="ru-RU"/>
        </w:rPr>
        <w:t xml:space="preserve">9.1. Государственная итоговая аттестация </w:t>
      </w:r>
      <w:proofErr w:type="gramStart"/>
      <w:r w:rsidRPr="00F21D59">
        <w:rPr>
          <w:rFonts w:ascii="Times New Roman" w:eastAsia="Times New Roman" w:hAnsi="Times New Roman" w:cs="Times New Roman"/>
          <w:sz w:val="28"/>
          <w:szCs w:val="28"/>
          <w:lang w:eastAsia="ru-RU"/>
        </w:rPr>
        <w:t>обучающихся</w:t>
      </w:r>
      <w:proofErr w:type="gramEnd"/>
      <w:r w:rsidRPr="00F21D59">
        <w:rPr>
          <w:rFonts w:ascii="Times New Roman" w:eastAsia="Times New Roman" w:hAnsi="Times New Roman" w:cs="Times New Roman"/>
          <w:sz w:val="28"/>
          <w:szCs w:val="28"/>
          <w:lang w:eastAsia="ru-RU"/>
        </w:rPr>
        <w:t>, переведенных на обучение по индивидуальному учебному плану, осуществляется в соответствии с действующим законодательством.</w:t>
      </w:r>
    </w:p>
    <w:p w:rsidR="00F21D59" w:rsidRPr="00F21D59" w:rsidRDefault="00F21D59" w:rsidP="00F21D5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D59">
        <w:rPr>
          <w:rFonts w:ascii="Times New Roman" w:eastAsia="Times New Roman" w:hAnsi="Times New Roman" w:cs="Times New Roman"/>
          <w:sz w:val="28"/>
          <w:szCs w:val="28"/>
          <w:lang w:eastAsia="ru-RU"/>
        </w:rPr>
        <w:t>9.2.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DC7291" w:rsidRPr="00DC7291" w:rsidRDefault="00DC7291" w:rsidP="0014090C">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sidRPr="00DC7291">
        <w:rPr>
          <w:rFonts w:ascii="Times New Roman" w:eastAsia="Times New Roman" w:hAnsi="Times New Roman" w:cs="Times New Roman"/>
          <w:b/>
          <w:bCs/>
          <w:sz w:val="28"/>
          <w:szCs w:val="28"/>
          <w:lang w:eastAsia="ru-RU"/>
        </w:rPr>
        <w:t>X. Финансовое обеспечение и материально-техническое оснащение</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 xml:space="preserve">10.1.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w:t>
      </w:r>
      <w:proofErr w:type="gramStart"/>
      <w:r w:rsidRPr="00DC7291">
        <w:rPr>
          <w:rFonts w:ascii="Times New Roman" w:eastAsia="Times New Roman" w:hAnsi="Times New Roman" w:cs="Times New Roman"/>
          <w:sz w:val="28"/>
          <w:szCs w:val="28"/>
          <w:lang w:eastAsia="ru-RU"/>
        </w:rPr>
        <w:t>из расходных обязательств на основе муниципального задания по оказанию муниципальных образовательных услуг в соответствии с требованиями</w:t>
      </w:r>
      <w:proofErr w:type="gramEnd"/>
      <w:r w:rsidRPr="00DC7291">
        <w:rPr>
          <w:rFonts w:ascii="Times New Roman" w:eastAsia="Times New Roman" w:hAnsi="Times New Roman" w:cs="Times New Roman"/>
          <w:sz w:val="28"/>
          <w:szCs w:val="28"/>
          <w:lang w:eastAsia="ru-RU"/>
        </w:rPr>
        <w:t xml:space="preserve"> федеральных государственных образовательных стандартов.</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10.2.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DC7291" w:rsidRPr="00DC7291" w:rsidRDefault="00DC1D32" w:rsidP="0014090C">
      <w:pPr>
        <w:spacing w:before="100" w:beforeAutospacing="1" w:after="100" w:afterAutospacing="1" w:line="240" w:lineRule="auto"/>
        <w:jc w:val="both"/>
        <w:outlineLvl w:val="4"/>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XI</w:t>
      </w:r>
      <w:r w:rsidR="00DC7291" w:rsidRPr="00DC7291">
        <w:rPr>
          <w:rFonts w:ascii="Times New Roman" w:eastAsia="Times New Roman" w:hAnsi="Times New Roman" w:cs="Times New Roman"/>
          <w:b/>
          <w:bCs/>
          <w:sz w:val="28"/>
          <w:szCs w:val="28"/>
          <w:lang w:eastAsia="ru-RU"/>
        </w:rPr>
        <w:t>. Порядок принятия и срок действия Положения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12.1. Данное Положение рассматривается и принимается на педагогическом совете образовательной организации и утверждается приказом руководителя образовательной организации.</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12.2. Настоящее Положение принимается на неопределенный срок и вступает в силу с момента его утверждения.</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lastRenderedPageBreak/>
        <w:t>12.3.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DC7291" w:rsidRPr="00DC7291" w:rsidRDefault="00DC7291" w:rsidP="0014090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C7291">
        <w:rPr>
          <w:rFonts w:ascii="Times New Roman" w:eastAsia="Times New Roman" w:hAnsi="Times New Roman" w:cs="Times New Roman"/>
          <w:sz w:val="28"/>
          <w:szCs w:val="28"/>
          <w:lang w:eastAsia="ru-RU"/>
        </w:rPr>
        <w:t>12.4. Изменения и дополнения к Положению принимаются на педагогическом совете образовательной организации в составе новой редакции Положения, которое утверждается приказом руководителя образовательной организации. После принятия новой редакции Положения предыдущая редакция утрачивает силу.</w:t>
      </w:r>
    </w:p>
    <w:p w:rsidR="002907B4" w:rsidRPr="0014090C" w:rsidRDefault="002907B4" w:rsidP="0014090C">
      <w:pPr>
        <w:jc w:val="both"/>
        <w:rPr>
          <w:sz w:val="28"/>
          <w:szCs w:val="28"/>
        </w:rPr>
      </w:pPr>
    </w:p>
    <w:sectPr w:rsidR="002907B4" w:rsidRPr="001409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291"/>
    <w:rsid w:val="00046823"/>
    <w:rsid w:val="0008057A"/>
    <w:rsid w:val="000A2B65"/>
    <w:rsid w:val="0014090C"/>
    <w:rsid w:val="00217FE8"/>
    <w:rsid w:val="00252F64"/>
    <w:rsid w:val="002907B4"/>
    <w:rsid w:val="002D484E"/>
    <w:rsid w:val="002D7466"/>
    <w:rsid w:val="00372784"/>
    <w:rsid w:val="00372AB4"/>
    <w:rsid w:val="00383186"/>
    <w:rsid w:val="003A4292"/>
    <w:rsid w:val="003C6C95"/>
    <w:rsid w:val="00426DDE"/>
    <w:rsid w:val="0042797D"/>
    <w:rsid w:val="00483143"/>
    <w:rsid w:val="00505C5C"/>
    <w:rsid w:val="005E53C0"/>
    <w:rsid w:val="00600FD2"/>
    <w:rsid w:val="0063459E"/>
    <w:rsid w:val="006B481B"/>
    <w:rsid w:val="006E49A7"/>
    <w:rsid w:val="007234CB"/>
    <w:rsid w:val="00745099"/>
    <w:rsid w:val="00764D0F"/>
    <w:rsid w:val="007B2366"/>
    <w:rsid w:val="007C246F"/>
    <w:rsid w:val="007D5163"/>
    <w:rsid w:val="007F1016"/>
    <w:rsid w:val="00866702"/>
    <w:rsid w:val="008675B1"/>
    <w:rsid w:val="008B2693"/>
    <w:rsid w:val="00921733"/>
    <w:rsid w:val="00945B2E"/>
    <w:rsid w:val="00961ACC"/>
    <w:rsid w:val="00967B2B"/>
    <w:rsid w:val="009D3371"/>
    <w:rsid w:val="00A84580"/>
    <w:rsid w:val="00A90268"/>
    <w:rsid w:val="00AC33A2"/>
    <w:rsid w:val="00B46F79"/>
    <w:rsid w:val="00BC3B5D"/>
    <w:rsid w:val="00C81C14"/>
    <w:rsid w:val="00CC192D"/>
    <w:rsid w:val="00CF1C6A"/>
    <w:rsid w:val="00D11642"/>
    <w:rsid w:val="00D64905"/>
    <w:rsid w:val="00DB0B39"/>
    <w:rsid w:val="00DC1D32"/>
    <w:rsid w:val="00DC7291"/>
    <w:rsid w:val="00DE0EE4"/>
    <w:rsid w:val="00E0094C"/>
    <w:rsid w:val="00E41E07"/>
    <w:rsid w:val="00E466A8"/>
    <w:rsid w:val="00E51F77"/>
    <w:rsid w:val="00EB09BE"/>
    <w:rsid w:val="00F21D59"/>
    <w:rsid w:val="00FD3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F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00F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F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00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6685">
      <w:bodyDiv w:val="1"/>
      <w:marLeft w:val="0"/>
      <w:marRight w:val="0"/>
      <w:marTop w:val="0"/>
      <w:marBottom w:val="0"/>
      <w:divBdr>
        <w:top w:val="none" w:sz="0" w:space="0" w:color="auto"/>
        <w:left w:val="none" w:sz="0" w:space="0" w:color="auto"/>
        <w:bottom w:val="none" w:sz="0" w:space="0" w:color="auto"/>
        <w:right w:val="none" w:sz="0" w:space="0" w:color="auto"/>
      </w:divBdr>
    </w:div>
    <w:div w:id="362942764">
      <w:bodyDiv w:val="1"/>
      <w:marLeft w:val="0"/>
      <w:marRight w:val="0"/>
      <w:marTop w:val="0"/>
      <w:marBottom w:val="0"/>
      <w:divBdr>
        <w:top w:val="none" w:sz="0" w:space="0" w:color="auto"/>
        <w:left w:val="none" w:sz="0" w:space="0" w:color="auto"/>
        <w:bottom w:val="none" w:sz="0" w:space="0" w:color="auto"/>
        <w:right w:val="none" w:sz="0" w:space="0" w:color="auto"/>
      </w:divBdr>
    </w:div>
    <w:div w:id="1129324291">
      <w:bodyDiv w:val="1"/>
      <w:marLeft w:val="0"/>
      <w:marRight w:val="0"/>
      <w:marTop w:val="0"/>
      <w:marBottom w:val="0"/>
      <w:divBdr>
        <w:top w:val="none" w:sz="0" w:space="0" w:color="auto"/>
        <w:left w:val="none" w:sz="0" w:space="0" w:color="auto"/>
        <w:bottom w:val="none" w:sz="0" w:space="0" w:color="auto"/>
        <w:right w:val="none" w:sz="0" w:space="0" w:color="auto"/>
      </w:divBdr>
    </w:div>
    <w:div w:id="18299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2131</Words>
  <Characters>12149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64</cp:revision>
  <dcterms:created xsi:type="dcterms:W3CDTF">2017-02-25T10:53:00Z</dcterms:created>
  <dcterms:modified xsi:type="dcterms:W3CDTF">2017-03-01T07:10:00Z</dcterms:modified>
</cp:coreProperties>
</file>